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8E35A65" w14:textId="77777777" w:rsidR="007F36DF" w:rsidRDefault="007F36DF" w:rsidP="007F36DF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42"/>
        <w:gridCol w:w="3414"/>
        <w:gridCol w:w="1784"/>
        <w:gridCol w:w="851"/>
        <w:gridCol w:w="709"/>
        <w:gridCol w:w="2126"/>
      </w:tblGrid>
      <w:tr w:rsidR="007F36DF" w:rsidRPr="004265C3" w14:paraId="79428BEF" w14:textId="77777777" w:rsidTr="00D45E30">
        <w:tc>
          <w:tcPr>
            <w:tcW w:w="642" w:type="dxa"/>
            <w:vAlign w:val="center"/>
          </w:tcPr>
          <w:p w14:paraId="750D9675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3414" w:type="dxa"/>
          </w:tcPr>
          <w:p w14:paraId="2551ED15" w14:textId="0DC52DE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Наименование Товара</w:t>
            </w:r>
          </w:p>
        </w:tc>
        <w:tc>
          <w:tcPr>
            <w:tcW w:w="1784" w:type="dxa"/>
          </w:tcPr>
          <w:p w14:paraId="53010BBB" w14:textId="6C7E840D" w:rsidR="007F36DF" w:rsidRPr="00C23B63" w:rsidRDefault="002A117E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Опросный лист</w:t>
            </w:r>
          </w:p>
        </w:tc>
        <w:tc>
          <w:tcPr>
            <w:tcW w:w="851" w:type="dxa"/>
          </w:tcPr>
          <w:p w14:paraId="6A2BDB40" w14:textId="77777777" w:rsidR="007F36DF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2F8709AE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709" w:type="dxa"/>
          </w:tcPr>
          <w:p w14:paraId="1B1D1A45" w14:textId="6889159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b/>
                <w:lang w:eastAsia="ru-RU"/>
              </w:rPr>
              <w:t>-изм.</w:t>
            </w:r>
          </w:p>
        </w:tc>
        <w:tc>
          <w:tcPr>
            <w:tcW w:w="2126" w:type="dxa"/>
          </w:tcPr>
          <w:p w14:paraId="6A8B3379" w14:textId="4462BDEE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2A117E" w14:paraId="39772103" w14:textId="77777777" w:rsidTr="00D45E30">
        <w:tc>
          <w:tcPr>
            <w:tcW w:w="642" w:type="dxa"/>
            <w:vAlign w:val="center"/>
          </w:tcPr>
          <w:p w14:paraId="08FF4E02" w14:textId="0A273A56" w:rsidR="002A117E" w:rsidRPr="00C23B63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1</w:t>
            </w:r>
          </w:p>
        </w:tc>
        <w:tc>
          <w:tcPr>
            <w:tcW w:w="3414" w:type="dxa"/>
            <w:vAlign w:val="center"/>
          </w:tcPr>
          <w:p w14:paraId="456051B5" w14:textId="4CDC00DB" w:rsidR="002A117E" w:rsidRPr="00C23B63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 w:rsidRPr="0000246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00246E">
              <w:rPr>
                <w:rFonts w:ascii="Times New Roman" w:hAnsi="Times New Roman"/>
                <w:sz w:val="24"/>
              </w:rPr>
              <w:t xml:space="preserve"> ПРО-ЯМО2-ЯГ(М)-145-59-600-Т100-К3</w:t>
            </w:r>
          </w:p>
        </w:tc>
        <w:tc>
          <w:tcPr>
            <w:tcW w:w="1784" w:type="dxa"/>
            <w:vAlign w:val="center"/>
          </w:tcPr>
          <w:p w14:paraId="1B2B6253" w14:textId="758D7D1F" w:rsidR="002A117E" w:rsidRPr="00C23B63" w:rsidRDefault="002A117E" w:rsidP="00D45E30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 w:rsidRPr="0000246E">
              <w:rPr>
                <w:rFonts w:ascii="Times New Roman" w:hAnsi="Times New Roman"/>
                <w:sz w:val="24"/>
              </w:rPr>
              <w:t>О</w:t>
            </w:r>
            <w:r w:rsidR="00D45E30">
              <w:rPr>
                <w:rFonts w:ascii="Times New Roman" w:hAnsi="Times New Roman"/>
                <w:sz w:val="24"/>
              </w:rPr>
              <w:t>пр.лист</w:t>
            </w:r>
            <w:proofErr w:type="spellEnd"/>
            <w:r w:rsidRPr="0000246E">
              <w:rPr>
                <w:rFonts w:ascii="Times New Roman" w:hAnsi="Times New Roman"/>
                <w:sz w:val="24"/>
              </w:rPr>
              <w:t xml:space="preserve">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0246E">
              <w:rPr>
                <w:rFonts w:ascii="Times New Roman" w:hAnsi="Times New Roman"/>
                <w:sz w:val="24"/>
              </w:rPr>
              <w:t>7-2015</w:t>
            </w:r>
          </w:p>
        </w:tc>
        <w:tc>
          <w:tcPr>
            <w:tcW w:w="851" w:type="dxa"/>
            <w:vAlign w:val="center"/>
          </w:tcPr>
          <w:p w14:paraId="6A67CE43" w14:textId="568D4AD4" w:rsidR="002A117E" w:rsidRPr="00C23B63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0DC4E71B" w14:textId="1858F04A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126" w:type="dxa"/>
            <w:vAlign w:val="center"/>
          </w:tcPr>
          <w:p w14:paraId="2B60BE74" w14:textId="44705F27" w:rsidR="002A117E" w:rsidRPr="004265C3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28</w:t>
            </w:r>
            <w:r w:rsidRPr="00907C32">
              <w:t>.02.2016</w:t>
            </w:r>
          </w:p>
        </w:tc>
      </w:tr>
      <w:tr w:rsidR="002A117E" w14:paraId="33931A9E" w14:textId="77777777" w:rsidTr="00D45E30">
        <w:tc>
          <w:tcPr>
            <w:tcW w:w="642" w:type="dxa"/>
            <w:vAlign w:val="center"/>
          </w:tcPr>
          <w:p w14:paraId="7912D4FC" w14:textId="1219FDB8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2</w:t>
            </w:r>
          </w:p>
        </w:tc>
        <w:tc>
          <w:tcPr>
            <w:tcW w:w="3414" w:type="dxa"/>
            <w:vAlign w:val="center"/>
          </w:tcPr>
          <w:p w14:paraId="6281B983" w14:textId="69B3E053" w:rsidR="002A117E" w:rsidRPr="00C23B63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00246E">
              <w:rPr>
                <w:rFonts w:ascii="Times New Roman" w:hAnsi="Times New Roman"/>
                <w:sz w:val="24"/>
              </w:rPr>
              <w:t>ПакерПРО-ЯДЖ-О-140-62-350-Т100-К3</w:t>
            </w:r>
          </w:p>
        </w:tc>
        <w:tc>
          <w:tcPr>
            <w:tcW w:w="1784" w:type="dxa"/>
            <w:vAlign w:val="center"/>
          </w:tcPr>
          <w:p w14:paraId="25B6BB12" w14:textId="50C3381E" w:rsidR="002A117E" w:rsidRDefault="002A117E" w:rsidP="00D45E30">
            <w:pPr>
              <w:pStyle w:val="a3"/>
              <w:tabs>
                <w:tab w:val="left" w:pos="851"/>
              </w:tabs>
              <w:ind w:left="0"/>
              <w:jc w:val="both"/>
            </w:pPr>
            <w:proofErr w:type="spellStart"/>
            <w:r w:rsidRPr="0000246E">
              <w:rPr>
                <w:rFonts w:ascii="Times New Roman" w:hAnsi="Times New Roman"/>
                <w:sz w:val="24"/>
              </w:rPr>
              <w:t>О</w:t>
            </w:r>
            <w:r w:rsidR="00D45E30">
              <w:rPr>
                <w:rFonts w:ascii="Times New Roman" w:hAnsi="Times New Roman"/>
                <w:sz w:val="24"/>
              </w:rPr>
              <w:t>пр.лист</w:t>
            </w:r>
            <w:proofErr w:type="spellEnd"/>
            <w:r w:rsidRPr="0000246E">
              <w:rPr>
                <w:rFonts w:ascii="Times New Roman" w:hAnsi="Times New Roman"/>
                <w:sz w:val="24"/>
              </w:rPr>
              <w:t xml:space="preserve">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0246E">
              <w:rPr>
                <w:rFonts w:ascii="Times New Roman" w:hAnsi="Times New Roman"/>
                <w:sz w:val="24"/>
              </w:rPr>
              <w:t>8-2015</w:t>
            </w:r>
          </w:p>
        </w:tc>
        <w:tc>
          <w:tcPr>
            <w:tcW w:w="851" w:type="dxa"/>
            <w:vAlign w:val="center"/>
          </w:tcPr>
          <w:p w14:paraId="6E336B44" w14:textId="17A11E1E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4EA95D5" w14:textId="55AA9FF5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126" w:type="dxa"/>
          </w:tcPr>
          <w:p w14:paraId="45A705B7" w14:textId="4CB2479A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28</w:t>
            </w:r>
            <w:r w:rsidRPr="00C36177">
              <w:t>.02.2016</w:t>
            </w:r>
          </w:p>
        </w:tc>
      </w:tr>
      <w:tr w:rsidR="002A117E" w14:paraId="63E42EFA" w14:textId="77777777" w:rsidTr="00D45E30">
        <w:tc>
          <w:tcPr>
            <w:tcW w:w="642" w:type="dxa"/>
            <w:vAlign w:val="center"/>
          </w:tcPr>
          <w:p w14:paraId="1CADCDE0" w14:textId="62031786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3</w:t>
            </w:r>
          </w:p>
        </w:tc>
        <w:tc>
          <w:tcPr>
            <w:tcW w:w="3414" w:type="dxa"/>
            <w:vAlign w:val="center"/>
          </w:tcPr>
          <w:p w14:paraId="52BFD5C1" w14:textId="2117ECD3" w:rsidR="002A117E" w:rsidRPr="00F34449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6F2E">
              <w:rPr>
                <w:rFonts w:ascii="Times New Roman" w:hAnsi="Times New Roman"/>
                <w:sz w:val="24"/>
              </w:rPr>
              <w:t>Пакер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D56F2E">
              <w:rPr>
                <w:rFonts w:ascii="Times New Roman" w:hAnsi="Times New Roman"/>
                <w:sz w:val="24"/>
              </w:rPr>
              <w:t>ПРО-ЯДЖ-О-152-62-350-Т100-К3-02 АХА 2.839.373</w:t>
            </w:r>
          </w:p>
        </w:tc>
        <w:tc>
          <w:tcPr>
            <w:tcW w:w="1784" w:type="dxa"/>
            <w:vAlign w:val="center"/>
          </w:tcPr>
          <w:p w14:paraId="24781C9D" w14:textId="6348E5EC" w:rsidR="002A117E" w:rsidRPr="009D235D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6F2E">
              <w:rPr>
                <w:rFonts w:ascii="Times New Roman" w:hAnsi="Times New Roman"/>
                <w:sz w:val="24"/>
              </w:rPr>
              <w:t>О</w:t>
            </w:r>
            <w:r w:rsidR="00D45E30">
              <w:rPr>
                <w:rFonts w:ascii="Times New Roman" w:hAnsi="Times New Roman"/>
                <w:sz w:val="24"/>
              </w:rPr>
              <w:t>пр.лист</w:t>
            </w:r>
            <w:proofErr w:type="spellEnd"/>
            <w:r w:rsidRPr="00D56F2E">
              <w:rPr>
                <w:rFonts w:ascii="Times New Roman" w:hAnsi="Times New Roman"/>
                <w:sz w:val="24"/>
              </w:rPr>
              <w:t xml:space="preserve"> № 9-2015</w:t>
            </w:r>
          </w:p>
        </w:tc>
        <w:tc>
          <w:tcPr>
            <w:tcW w:w="851" w:type="dxa"/>
            <w:vAlign w:val="center"/>
          </w:tcPr>
          <w:p w14:paraId="2EEE8229" w14:textId="09E2F7D1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Calibri" w:hAnsi="Calibri" w:cs="Arial CYR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F04318B" w14:textId="665CA974" w:rsidR="002A117E" w:rsidRPr="00630F76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126" w:type="dxa"/>
          </w:tcPr>
          <w:p w14:paraId="2EED6263" w14:textId="70AE1DF7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</w:pPr>
            <w:r w:rsidRPr="00DC78E2">
              <w:t>15.03.2016</w:t>
            </w:r>
          </w:p>
        </w:tc>
      </w:tr>
      <w:tr w:rsidR="002A117E" w14:paraId="09F653B8" w14:textId="77777777" w:rsidTr="00D45E30">
        <w:tc>
          <w:tcPr>
            <w:tcW w:w="642" w:type="dxa"/>
            <w:vAlign w:val="center"/>
          </w:tcPr>
          <w:p w14:paraId="774302C5" w14:textId="2BAA5403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4</w:t>
            </w:r>
          </w:p>
        </w:tc>
        <w:tc>
          <w:tcPr>
            <w:tcW w:w="3414" w:type="dxa"/>
            <w:vAlign w:val="center"/>
          </w:tcPr>
          <w:p w14:paraId="60CE3161" w14:textId="3711EB62" w:rsidR="002A117E" w:rsidRPr="00F34449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56F2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D56F2E">
              <w:rPr>
                <w:rFonts w:ascii="Times New Roman" w:hAnsi="Times New Roman"/>
                <w:sz w:val="24"/>
              </w:rPr>
              <w:t xml:space="preserve"> ПРО-ЯДЖ-О-120-50-350-Т100-К3 с обратным клапаном, сбивным клапаном и разъединителем</w:t>
            </w:r>
          </w:p>
        </w:tc>
        <w:tc>
          <w:tcPr>
            <w:tcW w:w="1784" w:type="dxa"/>
            <w:vAlign w:val="center"/>
          </w:tcPr>
          <w:p w14:paraId="61495324" w14:textId="7242212E" w:rsidR="002A117E" w:rsidRPr="009D235D" w:rsidRDefault="00D45E30" w:rsidP="00D45E30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Опр.лист</w:t>
            </w:r>
            <w:proofErr w:type="spellEnd"/>
            <w:r w:rsidR="002A117E" w:rsidRPr="00D56F2E">
              <w:rPr>
                <w:rFonts w:ascii="Times New Roman" w:hAnsi="Times New Roman"/>
                <w:sz w:val="24"/>
              </w:rPr>
              <w:t>№ 16-2015</w:t>
            </w:r>
          </w:p>
        </w:tc>
        <w:tc>
          <w:tcPr>
            <w:tcW w:w="851" w:type="dxa"/>
            <w:vAlign w:val="center"/>
          </w:tcPr>
          <w:p w14:paraId="55078469" w14:textId="6349B22A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Calibri" w:hAnsi="Calibri" w:cs="Arial CYR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C6FA569" w14:textId="0BDDB729" w:rsidR="002A117E" w:rsidRPr="00630F76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</w:pP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126" w:type="dxa"/>
          </w:tcPr>
          <w:p w14:paraId="0E9B2DC8" w14:textId="77777777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</w:pPr>
          </w:p>
          <w:p w14:paraId="02296AE4" w14:textId="62C0842A" w:rsidR="002A117E" w:rsidRDefault="002A117E" w:rsidP="002A117E">
            <w:pPr>
              <w:pStyle w:val="a3"/>
              <w:tabs>
                <w:tab w:val="left" w:pos="851"/>
              </w:tabs>
              <w:ind w:left="0"/>
              <w:jc w:val="both"/>
            </w:pPr>
            <w:r w:rsidRPr="00DC78E2">
              <w:t>30.01.2016</w:t>
            </w: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20FF5BF5" w14:textId="209C0BA8" w:rsidR="0072160E" w:rsidRDefault="001B1612" w:rsidP="003237F0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596"/>
        <w:jc w:val="both"/>
        <w:rPr>
          <w:rFonts w:ascii="Arial" w:eastAsia="Times New Roman" w:hAnsi="Arial" w:cs="Arial"/>
          <w:lang w:eastAsia="ru-RU"/>
        </w:rPr>
      </w:pPr>
      <w:r w:rsidRPr="0072160E">
        <w:rPr>
          <w:rFonts w:ascii="Arial" w:eastAsia="Times New Roman" w:hAnsi="Arial" w:cs="Arial"/>
          <w:lang w:eastAsia="ru-RU"/>
        </w:rPr>
        <w:t xml:space="preserve">Продукция должна </w:t>
      </w:r>
      <w:r w:rsidR="0072160E" w:rsidRPr="0072160E">
        <w:rPr>
          <w:rFonts w:ascii="Arial" w:eastAsia="Times New Roman" w:hAnsi="Arial" w:cs="Arial"/>
          <w:lang w:eastAsia="ru-RU"/>
        </w:rPr>
        <w:t>полностью соответствовать опросному листу Заказчика (</w:t>
      </w:r>
      <w:r w:rsidR="003237F0" w:rsidRPr="003237F0">
        <w:rPr>
          <w:rFonts w:ascii="Arial" w:eastAsia="Times New Roman" w:hAnsi="Arial" w:cs="Arial"/>
          <w:lang w:eastAsia="ru-RU"/>
        </w:rPr>
        <w:t>тип, технические характеристики, компоновка, климатическое исполнение</w:t>
      </w:r>
      <w:r w:rsidR="0072160E" w:rsidRPr="0072160E">
        <w:rPr>
          <w:rFonts w:ascii="Arial" w:eastAsia="Times New Roman" w:hAnsi="Arial" w:cs="Arial"/>
          <w:lang w:eastAsia="ru-RU"/>
        </w:rPr>
        <w:t>);</w:t>
      </w:r>
    </w:p>
    <w:p w14:paraId="4FF56F22" w14:textId="77777777" w:rsidR="003237F0" w:rsidRPr="0072160E" w:rsidRDefault="003237F0" w:rsidP="003237F0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6BC14AD3" w14:textId="70B54466" w:rsidR="0072160E" w:rsidRPr="00E81319" w:rsidRDefault="002A117E" w:rsidP="0072160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>
        <w:rPr>
          <w:rFonts w:ascii="Arial" w:eastAsia="Times New Roman" w:hAnsi="Arial" w:cs="Arial"/>
          <w:highlight w:val="yellow"/>
          <w:lang w:eastAsia="ru-RU"/>
        </w:rPr>
        <w:t xml:space="preserve">Товар </w:t>
      </w:r>
      <w:r w:rsidR="00E81319">
        <w:rPr>
          <w:rFonts w:ascii="Arial" w:eastAsia="Times New Roman" w:hAnsi="Arial" w:cs="Arial"/>
          <w:highlight w:val="yellow"/>
          <w:lang w:eastAsia="ru-RU"/>
        </w:rPr>
        <w:t>(</w:t>
      </w:r>
      <w:proofErr w:type="spellStart"/>
      <w:r>
        <w:rPr>
          <w:rFonts w:ascii="Arial" w:eastAsia="Times New Roman" w:hAnsi="Arial" w:cs="Arial"/>
          <w:highlight w:val="yellow"/>
          <w:lang w:eastAsia="ru-RU"/>
        </w:rPr>
        <w:t>пакеры</w:t>
      </w:r>
      <w:proofErr w:type="spellEnd"/>
      <w:r w:rsidR="00E81319">
        <w:rPr>
          <w:rFonts w:ascii="Arial" w:eastAsia="Times New Roman" w:hAnsi="Arial" w:cs="Arial"/>
          <w:highlight w:val="yellow"/>
          <w:lang w:eastAsia="ru-RU"/>
        </w:rPr>
        <w:t>)</w:t>
      </w:r>
      <w:r w:rsidR="0072160E" w:rsidRPr="00E81319">
        <w:rPr>
          <w:rFonts w:ascii="Arial" w:eastAsia="Times New Roman" w:hAnsi="Arial" w:cs="Arial"/>
          <w:highlight w:val="yellow"/>
          <w:lang w:eastAsia="ru-RU"/>
        </w:rPr>
        <w:t xml:space="preserve"> долж</w:t>
      </w:r>
      <w:r>
        <w:rPr>
          <w:rFonts w:ascii="Arial" w:eastAsia="Times New Roman" w:hAnsi="Arial" w:cs="Arial"/>
          <w:highlight w:val="yellow"/>
          <w:lang w:eastAsia="ru-RU"/>
        </w:rPr>
        <w:t>ны</w:t>
      </w:r>
      <w:r w:rsidR="0072160E" w:rsidRPr="00E81319">
        <w:rPr>
          <w:rFonts w:ascii="Arial" w:eastAsia="Times New Roman" w:hAnsi="Arial" w:cs="Arial"/>
          <w:highlight w:val="yellow"/>
          <w:lang w:eastAsia="ru-RU"/>
        </w:rPr>
        <w:t xml:space="preserve"> быть Российского производства;</w:t>
      </w:r>
    </w:p>
    <w:p w14:paraId="3C068B1E" w14:textId="3723996A" w:rsidR="001B1612" w:rsidRPr="0072160E" w:rsidRDefault="001B1612" w:rsidP="0072160E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29560EDD" w14:textId="11EFF8A5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Для доставки Ж/Д транспортом: </w:t>
      </w:r>
      <w:r w:rsidRPr="00BA5B6E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Pr="00BA5B6E">
        <w:rPr>
          <w:rFonts w:ascii="Arial" w:eastAsia="Times New Roman" w:hAnsi="Arial" w:cs="Arial"/>
          <w:lang w:eastAsia="ru-RU"/>
        </w:rPr>
        <w:t>Карабула</w:t>
      </w:r>
      <w:proofErr w:type="spellEnd"/>
      <w:r>
        <w:rPr>
          <w:rFonts w:ascii="Arial" w:eastAsia="Times New Roman" w:hAnsi="Arial" w:cs="Arial"/>
          <w:lang w:eastAsia="ru-RU"/>
        </w:rPr>
        <w:t>,</w:t>
      </w:r>
      <w:r w:rsidRPr="00BA5B6E">
        <w:rPr>
          <w:rFonts w:ascii="Arial" w:eastAsia="Times New Roman" w:hAnsi="Arial" w:cs="Arial"/>
          <w:lang w:eastAsia="ru-RU"/>
        </w:rPr>
        <w:t xml:space="preserve"> Красноярской ЖД, Код станции: 895807, </w:t>
      </w:r>
      <w:r>
        <w:rPr>
          <w:rFonts w:ascii="Arial" w:eastAsia="Times New Roman" w:hAnsi="Arial" w:cs="Arial"/>
          <w:lang w:eastAsia="ru-RU"/>
        </w:rPr>
        <w:t>Грузоп</w:t>
      </w:r>
      <w:r w:rsidRPr="00BA5B6E">
        <w:rPr>
          <w:rFonts w:ascii="Arial" w:eastAsia="Times New Roman" w:hAnsi="Arial" w:cs="Arial"/>
          <w:lang w:eastAsia="ru-RU"/>
        </w:rPr>
        <w:t>олучатель: ООО «</w:t>
      </w:r>
      <w:proofErr w:type="spellStart"/>
      <w:r w:rsidRPr="00BA5B6E">
        <w:rPr>
          <w:rFonts w:ascii="Arial" w:eastAsia="Times New Roman" w:hAnsi="Arial" w:cs="Arial"/>
          <w:lang w:eastAsia="ru-RU"/>
        </w:rPr>
        <w:t>Кройл</w:t>
      </w:r>
      <w:proofErr w:type="spellEnd"/>
      <w:r w:rsidRPr="00BA5B6E">
        <w:rPr>
          <w:rFonts w:ascii="Arial" w:eastAsia="Times New Roman" w:hAnsi="Arial" w:cs="Arial"/>
          <w:lang w:eastAsia="ru-RU"/>
        </w:rPr>
        <w:t>» (код 1275), ОКПО 49691895, для ООО "</w:t>
      </w:r>
      <w:proofErr w:type="spellStart"/>
      <w:r w:rsidRPr="00BA5B6E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BA5B6E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–</w:t>
      </w:r>
      <w:r w:rsidRPr="00BA5B6E">
        <w:rPr>
          <w:rFonts w:ascii="Arial" w:eastAsia="Times New Roman" w:hAnsi="Arial" w:cs="Arial"/>
          <w:lang w:eastAsia="ru-RU"/>
        </w:rPr>
        <w:t xml:space="preserve"> </w:t>
      </w:r>
      <w:proofErr w:type="spellStart"/>
      <w:r w:rsidRPr="00BA5B6E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.</w:t>
      </w:r>
    </w:p>
    <w:p w14:paraId="66A631F2" w14:textId="77777777" w:rsidR="002A117E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</w:t>
      </w:r>
      <w:r w:rsidRPr="0089678E">
        <w:rPr>
          <w:rFonts w:ascii="Arial" w:eastAsia="Times New Roman" w:hAnsi="Arial" w:cs="Arial"/>
          <w:lang w:eastAsia="ru-RU"/>
        </w:rPr>
        <w:t>Для доставки товара автомобильным транспортом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Pr="0089678E">
        <w:rPr>
          <w:rFonts w:ascii="Arial" w:eastAsia="Times New Roman" w:hAnsi="Arial" w:cs="Arial"/>
          <w:lang w:eastAsia="ru-RU"/>
        </w:rPr>
        <w:t xml:space="preserve">: ООО «Терминал» Красноярский край, </w:t>
      </w:r>
      <w:proofErr w:type="spellStart"/>
      <w:r w:rsidRPr="0089678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89678E">
        <w:rPr>
          <w:rFonts w:ascii="Arial" w:eastAsia="Times New Roman" w:hAnsi="Arial" w:cs="Arial"/>
          <w:lang w:eastAsia="ru-RU"/>
        </w:rPr>
        <w:t xml:space="preserve"> район, п. Таежный, ул. Чапаева 3В, ст</w:t>
      </w:r>
      <w:r>
        <w:rPr>
          <w:rFonts w:ascii="Arial" w:eastAsia="Times New Roman" w:hAnsi="Arial" w:cs="Arial"/>
          <w:lang w:eastAsia="ru-RU"/>
        </w:rPr>
        <w:t>роение 1, контейнерная площадка по поручению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»</w:t>
      </w:r>
      <w:r w:rsidRPr="0089678E">
        <w:rPr>
          <w:rFonts w:ascii="Arial" w:eastAsia="Times New Roman" w:hAnsi="Arial" w:cs="Arial"/>
          <w:lang w:eastAsia="ru-RU"/>
        </w:rPr>
        <w:t xml:space="preserve"> (не доезжая ж/д переезда отворот направо) Конт.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89678E">
        <w:rPr>
          <w:rFonts w:ascii="Arial" w:eastAsia="Times New Roman" w:hAnsi="Arial" w:cs="Arial"/>
          <w:lang w:eastAsia="ru-RU"/>
        </w:rPr>
        <w:t>лицо Ерофеенков Александр Александрович.</w:t>
      </w:r>
    </w:p>
    <w:p w14:paraId="5519277D" w14:textId="210CB35F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89678E">
        <w:rPr>
          <w:rFonts w:ascii="Arial" w:eastAsia="Times New Roman" w:hAnsi="Arial" w:cs="Arial"/>
          <w:lang w:eastAsia="ru-RU"/>
        </w:rPr>
        <w:t>Тел.8</w:t>
      </w:r>
      <w:r>
        <w:rPr>
          <w:rFonts w:ascii="Arial" w:eastAsia="Times New Roman" w:hAnsi="Arial" w:cs="Arial"/>
          <w:lang w:eastAsia="ru-RU"/>
        </w:rPr>
        <w:t xml:space="preserve"> 929-309-61-88</w:t>
      </w:r>
      <w:r w:rsidRPr="0089678E">
        <w:rPr>
          <w:rFonts w:ascii="Arial" w:eastAsia="Times New Roman" w:hAnsi="Arial" w:cs="Arial"/>
          <w:lang w:eastAsia="ru-RU"/>
        </w:rPr>
        <w:t xml:space="preserve"> </w:t>
      </w:r>
    </w:p>
    <w:p w14:paraId="410CC1AC" w14:textId="569F670C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44CA10BE" w14:textId="42589EF2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843"/>
        <w:gridCol w:w="3118"/>
        <w:gridCol w:w="992"/>
        <w:gridCol w:w="1134"/>
      </w:tblGrid>
      <w:tr w:rsidR="00DB6937" w:rsidRPr="007D5715" w14:paraId="7510AD26" w14:textId="77777777" w:rsidTr="00AF064A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843" w:type="dxa"/>
          </w:tcPr>
          <w:p w14:paraId="188D0DD3" w14:textId="5E29573C" w:rsidR="00DB6937" w:rsidRPr="00206D1A" w:rsidRDefault="002A117E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17E">
              <w:rPr>
                <w:rFonts w:ascii="Times New Roman" w:hAnsi="Times New Roman" w:cs="Times New Roman"/>
                <w:b/>
                <w:bCs/>
              </w:rPr>
              <w:t>Требования (параметры оценки)</w:t>
            </w:r>
          </w:p>
        </w:tc>
        <w:tc>
          <w:tcPr>
            <w:tcW w:w="3118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9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F064A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3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A117E" w:rsidRPr="007D5715" w14:paraId="5B0529E3" w14:textId="77777777" w:rsidTr="00EA756B">
        <w:trPr>
          <w:trHeight w:val="826"/>
        </w:trPr>
        <w:tc>
          <w:tcPr>
            <w:tcW w:w="709" w:type="dxa"/>
            <w:vAlign w:val="center"/>
          </w:tcPr>
          <w:p w14:paraId="1BCF7581" w14:textId="2948AE30" w:rsidR="002A117E" w:rsidRPr="007D5715" w:rsidRDefault="002A117E" w:rsidP="002A117E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693" w:type="dxa"/>
            <w:vAlign w:val="center"/>
          </w:tcPr>
          <w:p w14:paraId="00DBA285" w14:textId="562EF1B5" w:rsidR="002A117E" w:rsidRPr="00677326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proofErr w:type="spellStart"/>
            <w:r w:rsidRPr="0000246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00246E">
              <w:rPr>
                <w:rFonts w:ascii="Times New Roman" w:hAnsi="Times New Roman"/>
                <w:sz w:val="24"/>
              </w:rPr>
              <w:t xml:space="preserve"> ПРО-ЯМО2-ЯГ(М)-145-59-600-Т100-К3</w:t>
            </w:r>
          </w:p>
        </w:tc>
        <w:tc>
          <w:tcPr>
            <w:tcW w:w="1843" w:type="dxa"/>
            <w:vAlign w:val="center"/>
          </w:tcPr>
          <w:p w14:paraId="7AF93F1D" w14:textId="0D133C9B" w:rsidR="002A117E" w:rsidRPr="001B1612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00246E">
              <w:rPr>
                <w:rFonts w:ascii="Times New Roman" w:hAnsi="Times New Roman"/>
                <w:sz w:val="24"/>
              </w:rPr>
              <w:t>ОЛ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0246E">
              <w:rPr>
                <w:rFonts w:ascii="Times New Roman" w:hAnsi="Times New Roman"/>
                <w:sz w:val="24"/>
              </w:rPr>
              <w:t>7-2015</w:t>
            </w:r>
          </w:p>
        </w:tc>
        <w:tc>
          <w:tcPr>
            <w:tcW w:w="3118" w:type="dxa"/>
            <w:vAlign w:val="center"/>
          </w:tcPr>
          <w:p w14:paraId="04F674D4" w14:textId="07000EE1" w:rsidR="002A117E" w:rsidRPr="001E51D7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</w:t>
            </w:r>
          </w:p>
        </w:tc>
        <w:tc>
          <w:tcPr>
            <w:tcW w:w="992" w:type="dxa"/>
            <w:vAlign w:val="center"/>
          </w:tcPr>
          <w:p w14:paraId="7DEC9871" w14:textId="2140FA93" w:rsidR="002A117E" w:rsidRPr="001E51D7" w:rsidRDefault="002A117E" w:rsidP="002A117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5777ACD6" w:rsidR="002A117E" w:rsidRPr="001E51D7" w:rsidRDefault="002A117E" w:rsidP="002A11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2A117E" w:rsidRPr="007D5715" w14:paraId="247D4456" w14:textId="77777777" w:rsidTr="003B0F09">
        <w:trPr>
          <w:trHeight w:val="826"/>
        </w:trPr>
        <w:tc>
          <w:tcPr>
            <w:tcW w:w="709" w:type="dxa"/>
            <w:vAlign w:val="center"/>
          </w:tcPr>
          <w:p w14:paraId="552ED587" w14:textId="252E60B1" w:rsidR="002A117E" w:rsidRPr="007D5715" w:rsidRDefault="002A117E" w:rsidP="002A11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2693" w:type="dxa"/>
            <w:vAlign w:val="center"/>
          </w:tcPr>
          <w:p w14:paraId="00C2706B" w14:textId="776361D0" w:rsidR="002A117E" w:rsidRPr="00F34449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00246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00246E">
              <w:rPr>
                <w:rFonts w:ascii="Times New Roman" w:hAnsi="Times New Roman"/>
                <w:sz w:val="24"/>
              </w:rPr>
              <w:t xml:space="preserve"> ПРО-ЯДЖ-О-140-62-350-Т100-К3</w:t>
            </w:r>
          </w:p>
        </w:tc>
        <w:tc>
          <w:tcPr>
            <w:tcW w:w="1843" w:type="dxa"/>
            <w:vAlign w:val="center"/>
          </w:tcPr>
          <w:p w14:paraId="3E5F5A37" w14:textId="3AAC6F49" w:rsidR="002A117E" w:rsidRPr="009D235D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 w:rsidRPr="0000246E">
              <w:rPr>
                <w:rFonts w:ascii="Times New Roman" w:hAnsi="Times New Roman"/>
                <w:sz w:val="24"/>
              </w:rPr>
              <w:t>ОЛ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0246E">
              <w:rPr>
                <w:rFonts w:ascii="Times New Roman" w:hAnsi="Times New Roman"/>
                <w:sz w:val="24"/>
              </w:rPr>
              <w:t>8-2015</w:t>
            </w:r>
          </w:p>
        </w:tc>
        <w:tc>
          <w:tcPr>
            <w:tcW w:w="3118" w:type="dxa"/>
            <w:vAlign w:val="center"/>
          </w:tcPr>
          <w:p w14:paraId="6B14C34D" w14:textId="04360DC7" w:rsidR="002A117E" w:rsidRPr="004D6242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</w:t>
            </w:r>
          </w:p>
        </w:tc>
        <w:tc>
          <w:tcPr>
            <w:tcW w:w="992" w:type="dxa"/>
            <w:vAlign w:val="center"/>
          </w:tcPr>
          <w:p w14:paraId="169545AE" w14:textId="28BB3EFF" w:rsidR="002A117E" w:rsidRPr="00565156" w:rsidRDefault="002A117E" w:rsidP="002A1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79EDC7B" w14:textId="7F4A10E9" w:rsidR="002A117E" w:rsidRDefault="002A117E" w:rsidP="002A11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2A117E" w:rsidRPr="007D5715" w14:paraId="14219036" w14:textId="77777777" w:rsidTr="003B0F09">
        <w:trPr>
          <w:trHeight w:val="826"/>
        </w:trPr>
        <w:tc>
          <w:tcPr>
            <w:tcW w:w="709" w:type="dxa"/>
            <w:vAlign w:val="center"/>
          </w:tcPr>
          <w:p w14:paraId="67260471" w14:textId="708E4C08" w:rsidR="002A117E" w:rsidRPr="007D5715" w:rsidRDefault="002A117E" w:rsidP="002A11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2693" w:type="dxa"/>
            <w:vAlign w:val="center"/>
          </w:tcPr>
          <w:p w14:paraId="38854FEC" w14:textId="060D2A9E" w:rsidR="002A117E" w:rsidRPr="0000246E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D56F2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D56F2E">
              <w:rPr>
                <w:rFonts w:ascii="Times New Roman" w:hAnsi="Times New Roman"/>
                <w:sz w:val="24"/>
              </w:rPr>
              <w:t xml:space="preserve"> ПРО-ЯДЖ-О-152-62-350-Т100-К3-02 АХА 2.839.373</w:t>
            </w:r>
          </w:p>
        </w:tc>
        <w:tc>
          <w:tcPr>
            <w:tcW w:w="1843" w:type="dxa"/>
            <w:vAlign w:val="center"/>
          </w:tcPr>
          <w:p w14:paraId="6D57E7A6" w14:textId="4228B2E9" w:rsidR="002A117E" w:rsidRPr="0000246E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 w:rsidRPr="00D56F2E">
              <w:rPr>
                <w:rFonts w:ascii="Times New Roman" w:hAnsi="Times New Roman"/>
                <w:sz w:val="24"/>
              </w:rPr>
              <w:t>ОЛ № 9-2015</w:t>
            </w:r>
          </w:p>
        </w:tc>
        <w:tc>
          <w:tcPr>
            <w:tcW w:w="3118" w:type="dxa"/>
            <w:vAlign w:val="center"/>
          </w:tcPr>
          <w:p w14:paraId="605EC01E" w14:textId="2E64615F" w:rsidR="002A117E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</w:t>
            </w:r>
          </w:p>
        </w:tc>
        <w:tc>
          <w:tcPr>
            <w:tcW w:w="992" w:type="dxa"/>
            <w:vAlign w:val="center"/>
          </w:tcPr>
          <w:p w14:paraId="2DFD1FA2" w14:textId="0AABE964" w:rsidR="002A117E" w:rsidRDefault="002A117E" w:rsidP="002A117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62B3506F" w14:textId="560DC8DF" w:rsidR="002A117E" w:rsidRDefault="002A117E" w:rsidP="002A11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Да/нет</w:t>
            </w:r>
          </w:p>
        </w:tc>
      </w:tr>
      <w:tr w:rsidR="002A117E" w:rsidRPr="007D5715" w14:paraId="4E91FAD9" w14:textId="77777777" w:rsidTr="00DD3AF8">
        <w:trPr>
          <w:trHeight w:val="425"/>
        </w:trPr>
        <w:tc>
          <w:tcPr>
            <w:tcW w:w="709" w:type="dxa"/>
            <w:vAlign w:val="center"/>
          </w:tcPr>
          <w:p w14:paraId="1FAA4992" w14:textId="2BD52007" w:rsidR="002A117E" w:rsidRPr="007D5715" w:rsidRDefault="002A117E" w:rsidP="002A11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2693" w:type="dxa"/>
            <w:vAlign w:val="center"/>
          </w:tcPr>
          <w:p w14:paraId="62D52B6C" w14:textId="60A2755E" w:rsidR="002A117E" w:rsidRPr="001B1612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proofErr w:type="spellStart"/>
            <w:r w:rsidRPr="00D56F2E">
              <w:rPr>
                <w:rFonts w:ascii="Times New Roman" w:hAnsi="Times New Roman"/>
                <w:sz w:val="24"/>
              </w:rPr>
              <w:t>Пакер</w:t>
            </w:r>
            <w:proofErr w:type="spellEnd"/>
            <w:r w:rsidRPr="00D56F2E">
              <w:rPr>
                <w:rFonts w:ascii="Times New Roman" w:hAnsi="Times New Roman"/>
                <w:sz w:val="24"/>
              </w:rPr>
              <w:t xml:space="preserve"> ПРО-ЯДЖ-О-120-50-350-Т100-К3 с обратным клапаном, сбивным клапаном и разъединителем</w:t>
            </w:r>
          </w:p>
        </w:tc>
        <w:tc>
          <w:tcPr>
            <w:tcW w:w="1843" w:type="dxa"/>
            <w:vAlign w:val="center"/>
          </w:tcPr>
          <w:p w14:paraId="26EFAFB8" w14:textId="0E532C5C" w:rsidR="002A117E" w:rsidRPr="001B1612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D56F2E">
              <w:rPr>
                <w:rFonts w:ascii="Times New Roman" w:hAnsi="Times New Roman"/>
                <w:sz w:val="24"/>
              </w:rPr>
              <w:t>ОЛ № 16-2015</w:t>
            </w:r>
          </w:p>
        </w:tc>
        <w:tc>
          <w:tcPr>
            <w:tcW w:w="3118" w:type="dxa"/>
            <w:vAlign w:val="center"/>
          </w:tcPr>
          <w:p w14:paraId="5434E562" w14:textId="60A33753" w:rsidR="002A117E" w:rsidRPr="004D6242" w:rsidRDefault="002A117E" w:rsidP="002A117E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</w:t>
            </w:r>
          </w:p>
        </w:tc>
        <w:tc>
          <w:tcPr>
            <w:tcW w:w="992" w:type="dxa"/>
            <w:vAlign w:val="center"/>
          </w:tcPr>
          <w:p w14:paraId="0C50BBA5" w14:textId="39EA1ACE" w:rsidR="002A117E" w:rsidRPr="00E81319" w:rsidRDefault="002A117E" w:rsidP="002A117E">
            <w:pPr>
              <w:jc w:val="center"/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</w:tcPr>
          <w:p w14:paraId="4A8BCD40" w14:textId="77777777" w:rsidR="002A117E" w:rsidRDefault="002A117E" w:rsidP="002A117E">
            <w:pPr>
              <w:jc w:val="center"/>
            </w:pPr>
          </w:p>
          <w:p w14:paraId="103B50A8" w14:textId="514E792E" w:rsidR="002A117E" w:rsidRDefault="002A117E" w:rsidP="002A117E">
            <w:pPr>
              <w:jc w:val="center"/>
              <w:rPr>
                <w:rFonts w:ascii="Times New Roman" w:hAnsi="Times New Roman" w:cs="Times New Roman"/>
              </w:rPr>
            </w:pPr>
            <w:r>
              <w:t>Да/нет</w:t>
            </w:r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532A73D" w14:textId="5DE0834F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Качество и комплектность, объем предлагаем</w:t>
      </w:r>
      <w:r w:rsidR="008C24AE">
        <w:rPr>
          <w:rFonts w:ascii="Arial" w:eastAsia="Times New Roman" w:hAnsi="Arial" w:cs="Arial"/>
          <w:iCs/>
          <w:lang w:eastAsia="ru-RU"/>
        </w:rPr>
        <w:t>ой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>
        <w:rPr>
          <w:rFonts w:ascii="Arial" w:eastAsia="Times New Roman" w:hAnsi="Arial" w:cs="Arial"/>
          <w:iCs/>
          <w:lang w:eastAsia="ru-RU"/>
        </w:rPr>
        <w:t>продукции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должны соответствовать</w:t>
      </w:r>
      <w:r w:rsidR="008C24AE">
        <w:rPr>
          <w:rFonts w:ascii="Arial" w:eastAsia="Times New Roman" w:hAnsi="Arial" w:cs="Arial"/>
          <w:iCs/>
          <w:lang w:eastAsia="ru-RU"/>
        </w:rPr>
        <w:t xml:space="preserve"> </w:t>
      </w:r>
      <w:r w:rsidR="002A117E">
        <w:rPr>
          <w:rFonts w:ascii="Arial" w:eastAsia="Times New Roman" w:hAnsi="Arial" w:cs="Arial"/>
          <w:iCs/>
          <w:lang w:eastAsia="ru-RU"/>
        </w:rPr>
        <w:t>прилагаемым опросным листам</w:t>
      </w:r>
      <w:r w:rsidRPr="00BB57EB">
        <w:rPr>
          <w:rFonts w:ascii="Arial" w:eastAsia="Times New Roman" w:hAnsi="Arial" w:cs="Arial"/>
          <w:iCs/>
          <w:lang w:eastAsia="ru-RU"/>
        </w:rPr>
        <w:t>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48398659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E81319"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D6B8F" w:rsidRPr="003D6B8F">
        <w:rPr>
          <w:rFonts w:ascii="Arial" w:eastAsia="Times New Roman" w:hAnsi="Arial" w:cs="Arial"/>
          <w:lang w:eastAsia="ru-RU"/>
        </w:rPr>
        <w:t>Предлагаемый к поставке Товар</w:t>
      </w:r>
      <w:r w:rsidR="00E81319">
        <w:rPr>
          <w:rFonts w:ascii="Arial" w:eastAsia="Times New Roman" w:hAnsi="Arial" w:cs="Arial"/>
          <w:lang w:eastAsia="ru-RU"/>
        </w:rPr>
        <w:t xml:space="preserve"> должен быть</w:t>
      </w:r>
      <w:r w:rsidR="00584162">
        <w:rPr>
          <w:rFonts w:ascii="Arial" w:eastAsia="Times New Roman" w:hAnsi="Arial" w:cs="Arial"/>
          <w:lang w:eastAsia="ru-RU"/>
        </w:rPr>
        <w:t xml:space="preserve"> новым,</w:t>
      </w:r>
      <w:r w:rsidR="003D6B8F" w:rsidRPr="003D6B8F">
        <w:rPr>
          <w:rFonts w:ascii="Arial" w:eastAsia="Times New Roman" w:hAnsi="Arial" w:cs="Arial"/>
          <w:lang w:eastAsia="ru-RU"/>
        </w:rPr>
        <w:t xml:space="preserve"> не бывши</w:t>
      </w:r>
      <w:r w:rsidR="00E81319">
        <w:rPr>
          <w:rFonts w:ascii="Arial" w:eastAsia="Times New Roman" w:hAnsi="Arial" w:cs="Arial"/>
          <w:lang w:eastAsia="ru-RU"/>
        </w:rPr>
        <w:t>м</w:t>
      </w:r>
      <w:r w:rsidR="003D6B8F" w:rsidRPr="003D6B8F">
        <w:rPr>
          <w:rFonts w:ascii="Arial" w:eastAsia="Times New Roman" w:hAnsi="Arial" w:cs="Arial"/>
          <w:lang w:eastAsia="ru-RU"/>
        </w:rPr>
        <w:t xml:space="preserve"> в эксплуатации и выпущенный не ранее 2 полугодия 2015 г.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</w:t>
      </w:r>
      <w:r w:rsidR="002A117E">
        <w:rPr>
          <w:rFonts w:ascii="Arial" w:eastAsia="Times New Roman" w:hAnsi="Arial" w:cs="Arial"/>
          <w:highlight w:val="yellow"/>
          <w:lang w:eastAsia="ru-RU"/>
        </w:rPr>
        <w:t>/10</w:t>
      </w:r>
      <w:r w:rsidR="00907C32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610F87E3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4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54E3A786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E81319">
        <w:rPr>
          <w:rFonts w:ascii="Arial" w:eastAsia="Times New Roman" w:hAnsi="Arial" w:cs="Arial"/>
          <w:lang w:eastAsia="ru-RU"/>
        </w:rPr>
        <w:t>5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0DAE6AAC" w14:textId="77777777" w:rsidR="00584162" w:rsidRPr="00584162" w:rsidRDefault="00172EC9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6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584162" w:rsidRPr="00584162">
        <w:rPr>
          <w:rFonts w:ascii="Arial" w:eastAsia="Times New Roman" w:hAnsi="Arial" w:cs="Arial"/>
          <w:lang w:eastAsia="ru-RU"/>
        </w:rPr>
        <w:t xml:space="preserve">Транспортная упаковка данных ТМЦ, поставляемых в климатические районы с холодным климатом и в труднодоступные районы, должна соответствовать требованиям ГОСТ 15846-2002, отгрузка производится в ящиках, выстланных водонепроницаемым материалом. </w:t>
      </w:r>
    </w:p>
    <w:p w14:paraId="773EEF98" w14:textId="7326B8FC" w:rsidR="00584162" w:rsidRPr="00584162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584162">
        <w:rPr>
          <w:rFonts w:ascii="Arial" w:eastAsia="Times New Roman" w:hAnsi="Arial" w:cs="Arial"/>
          <w:lang w:eastAsia="ru-RU"/>
        </w:rPr>
        <w:t xml:space="preserve"> Если </w:t>
      </w:r>
      <w:proofErr w:type="spellStart"/>
      <w:r w:rsidR="002A117E">
        <w:rPr>
          <w:rFonts w:ascii="Arial" w:eastAsia="Times New Roman" w:hAnsi="Arial" w:cs="Arial"/>
          <w:lang w:eastAsia="ru-RU"/>
        </w:rPr>
        <w:t>пакеры</w:t>
      </w:r>
      <w:proofErr w:type="spellEnd"/>
      <w:r w:rsidRPr="00584162">
        <w:rPr>
          <w:rFonts w:ascii="Arial" w:eastAsia="Times New Roman" w:hAnsi="Arial" w:cs="Arial"/>
          <w:lang w:eastAsia="ru-RU"/>
        </w:rPr>
        <w:t xml:space="preserve"> отгружаются с комплектом </w:t>
      </w:r>
      <w:r w:rsidR="002A117E">
        <w:rPr>
          <w:rFonts w:ascii="Arial" w:eastAsia="Times New Roman" w:hAnsi="Arial" w:cs="Arial"/>
          <w:lang w:eastAsia="ru-RU"/>
        </w:rPr>
        <w:t>клапанов или</w:t>
      </w:r>
      <w:r w:rsidRPr="00584162">
        <w:rPr>
          <w:rFonts w:ascii="Arial" w:eastAsia="Times New Roman" w:hAnsi="Arial" w:cs="Arial"/>
          <w:lang w:eastAsia="ru-RU"/>
        </w:rPr>
        <w:t xml:space="preserve"> ЗИП</w:t>
      </w:r>
      <w:r w:rsidR="002A117E">
        <w:rPr>
          <w:rFonts w:ascii="Arial" w:eastAsia="Times New Roman" w:hAnsi="Arial" w:cs="Arial"/>
          <w:lang w:eastAsia="ru-RU"/>
        </w:rPr>
        <w:t>, в таком случае</w:t>
      </w:r>
      <w:r w:rsidRPr="00584162">
        <w:rPr>
          <w:rFonts w:ascii="Arial" w:eastAsia="Times New Roman" w:hAnsi="Arial" w:cs="Arial"/>
          <w:lang w:eastAsia="ru-RU"/>
        </w:rPr>
        <w:t xml:space="preserve"> они должны поставляться одним </w:t>
      </w:r>
      <w:proofErr w:type="spellStart"/>
      <w:r w:rsidRPr="00584162">
        <w:rPr>
          <w:rFonts w:ascii="Arial" w:eastAsia="Times New Roman" w:hAnsi="Arial" w:cs="Arial"/>
          <w:lang w:eastAsia="ru-RU"/>
        </w:rPr>
        <w:t>грузоместом</w:t>
      </w:r>
      <w:proofErr w:type="spellEnd"/>
      <w:r w:rsidRPr="00584162">
        <w:rPr>
          <w:rFonts w:ascii="Arial" w:eastAsia="Times New Roman" w:hAnsi="Arial" w:cs="Arial"/>
          <w:lang w:eastAsia="ru-RU"/>
        </w:rPr>
        <w:t>, раздельная поставка не допустима.</w:t>
      </w:r>
    </w:p>
    <w:p w14:paraId="447A9361" w14:textId="60DA62D6" w:rsidR="00584162" w:rsidRPr="00584162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Pr="00584162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 </w:t>
      </w:r>
      <w:r w:rsidRPr="00584162">
        <w:rPr>
          <w:rFonts w:ascii="Arial" w:eastAsia="Times New Roman" w:hAnsi="Arial" w:cs="Arial"/>
          <w:lang w:eastAsia="ru-RU"/>
        </w:rPr>
        <w:t>В случае поста</w:t>
      </w:r>
      <w:r w:rsidR="002A117E">
        <w:rPr>
          <w:rFonts w:ascii="Arial" w:eastAsia="Times New Roman" w:hAnsi="Arial" w:cs="Arial"/>
          <w:lang w:eastAsia="ru-RU"/>
        </w:rPr>
        <w:t xml:space="preserve">вки в одном ящике более одного </w:t>
      </w:r>
      <w:proofErr w:type="spellStart"/>
      <w:r w:rsidR="002A117E">
        <w:rPr>
          <w:rFonts w:ascii="Arial" w:eastAsia="Times New Roman" w:hAnsi="Arial" w:cs="Arial"/>
          <w:lang w:eastAsia="ru-RU"/>
        </w:rPr>
        <w:t>пакера</w:t>
      </w:r>
      <w:proofErr w:type="spellEnd"/>
      <w:r w:rsidRPr="00584162">
        <w:rPr>
          <w:rFonts w:ascii="Arial" w:eastAsia="Times New Roman" w:hAnsi="Arial" w:cs="Arial"/>
          <w:lang w:eastAsia="ru-RU"/>
        </w:rPr>
        <w:t>, внутри грузового места их размещают отдельно друг от друга, разделяя перегородками</w:t>
      </w:r>
    </w:p>
    <w:p w14:paraId="2D74BF24" w14:textId="4C359708" w:rsidR="00584162" w:rsidRPr="00584162" w:rsidRDefault="002A117E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proofErr w:type="spellStart"/>
      <w:r>
        <w:rPr>
          <w:rFonts w:ascii="Arial" w:eastAsia="Times New Roman" w:hAnsi="Arial" w:cs="Arial"/>
          <w:lang w:eastAsia="ru-RU"/>
        </w:rPr>
        <w:t>Пакеры</w:t>
      </w:r>
      <w:proofErr w:type="spellEnd"/>
      <w:r w:rsidR="00584162" w:rsidRPr="00584162">
        <w:rPr>
          <w:rFonts w:ascii="Arial" w:eastAsia="Times New Roman" w:hAnsi="Arial" w:cs="Arial"/>
          <w:lang w:eastAsia="ru-RU"/>
        </w:rPr>
        <w:t xml:space="preserve"> должны поставляться скомплектованные и упакованные согласно паспорту на изделие</w:t>
      </w:r>
      <w:r>
        <w:rPr>
          <w:rFonts w:ascii="Arial" w:eastAsia="Times New Roman" w:hAnsi="Arial" w:cs="Arial"/>
          <w:lang w:eastAsia="ru-RU"/>
        </w:rPr>
        <w:t>.</w:t>
      </w:r>
    </w:p>
    <w:p w14:paraId="22F9BE60" w14:textId="2F01627B" w:rsidR="0049479B" w:rsidRPr="00601F2C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7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". </w:t>
      </w:r>
    </w:p>
    <w:p w14:paraId="6D8EE363" w14:textId="47829F11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0133C7C1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E8131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68558443" w14:textId="18B352C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67D9F10D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2982E92" w14:textId="2109F508" w:rsidR="00F67626" w:rsidRDefault="00152338" w:rsidP="00E8131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  <w:r w:rsidRPr="00152338">
        <w:rPr>
          <w:rFonts w:ascii="Arial" w:eastAsia="Times New Roman" w:hAnsi="Arial" w:cs="Arial"/>
          <w:lang w:eastAsia="ru-RU"/>
        </w:rPr>
        <w:t xml:space="preserve">3.1. </w:t>
      </w:r>
      <w:r w:rsidR="00F67626" w:rsidRPr="00F67626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</w:t>
      </w:r>
      <w:r w:rsidR="00C22566">
        <w:rPr>
          <w:rFonts w:ascii="Arial" w:eastAsia="Times New Roman" w:hAnsi="Arial" w:cs="Arial"/>
          <w:lang w:eastAsia="ru-RU"/>
        </w:rPr>
        <w:t xml:space="preserve">производителем не менее 1 года. </w:t>
      </w:r>
      <w:r w:rsidR="00F67626" w:rsidRPr="00F67626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</w:t>
      </w:r>
      <w:r w:rsidR="00F67626" w:rsidRPr="00C22566">
        <w:rPr>
          <w:rFonts w:ascii="Arial" w:eastAsia="Times New Roman" w:hAnsi="Arial" w:cs="Arial"/>
          <w:lang w:eastAsia="ru-RU"/>
        </w:rPr>
        <w:t>.</w:t>
      </w:r>
      <w:r w:rsidR="00050D61" w:rsidRPr="00C22566">
        <w:rPr>
          <w:rFonts w:ascii="Arial" w:eastAsia="Times New Roman" w:hAnsi="Arial" w:cs="Arial"/>
          <w:lang w:eastAsia="ru-RU"/>
        </w:rPr>
        <w:t xml:space="preserve"> </w:t>
      </w:r>
      <w:bookmarkStart w:id="0" w:name="_GoBack"/>
      <w:bookmarkEnd w:id="0"/>
      <w:r w:rsidR="00C22566" w:rsidRPr="00C22566">
        <w:rPr>
          <w:rFonts w:ascii="Arial" w:eastAsia="Times New Roman" w:hAnsi="Arial" w:cs="Arial"/>
          <w:b/>
          <w:lang w:eastAsia="ru-RU"/>
        </w:rPr>
        <w:t>К поставкам данных МТР посредники не допускаются.</w:t>
      </w:r>
    </w:p>
    <w:p w14:paraId="0C351CFB" w14:textId="77AC79AC" w:rsidR="00050D61" w:rsidRPr="00050D61" w:rsidRDefault="00050D61" w:rsidP="00E8131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050D61">
        <w:rPr>
          <w:rFonts w:ascii="Arial" w:eastAsia="Times New Roman" w:hAnsi="Arial" w:cs="Arial"/>
          <w:lang w:eastAsia="ru-RU"/>
        </w:rPr>
        <w:t xml:space="preserve">     3.</w:t>
      </w:r>
      <w:r w:rsidR="00F67626">
        <w:rPr>
          <w:rFonts w:ascii="Arial" w:eastAsia="Times New Roman" w:hAnsi="Arial" w:cs="Arial"/>
          <w:lang w:eastAsia="ru-RU"/>
        </w:rPr>
        <w:t>2</w:t>
      </w:r>
      <w:r w:rsidRPr="00050D61">
        <w:rPr>
          <w:rFonts w:ascii="Arial" w:eastAsia="Times New Roman" w:hAnsi="Arial" w:cs="Arial"/>
          <w:lang w:eastAsia="ru-RU"/>
        </w:rPr>
        <w:t xml:space="preserve">. </w:t>
      </w:r>
      <w:r w:rsidRPr="00BE0C0F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</w:t>
      </w:r>
      <w:r>
        <w:rPr>
          <w:rFonts w:ascii="Arial" w:eastAsia="Times New Roman" w:hAnsi="Arial" w:cs="Arial"/>
          <w:lang w:eastAsia="ru-RU"/>
        </w:rPr>
        <w:t>.</w:t>
      </w:r>
    </w:p>
    <w:p w14:paraId="6386D21A" w14:textId="4B06E930" w:rsidR="00601F2C" w:rsidRPr="006A2E2E" w:rsidRDefault="00601F2C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strike/>
          <w:lang w:eastAsia="ru-RU"/>
        </w:rPr>
      </w:pPr>
    </w:p>
    <w:p w14:paraId="646D976A" w14:textId="4B9AC9AF" w:rsidR="00601F2C" w:rsidRPr="00601F2C" w:rsidRDefault="00620800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F67626">
        <w:rPr>
          <w:rFonts w:ascii="Arial" w:eastAsia="Times New Roman" w:hAnsi="Arial" w:cs="Arial"/>
          <w:lang w:eastAsia="ru-RU"/>
        </w:rPr>
        <w:t>3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5DB19BD4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620800">
        <w:rPr>
          <w:rFonts w:ascii="Arial" w:eastAsia="Times New Roman" w:hAnsi="Arial" w:cs="Arial"/>
          <w:lang w:eastAsia="ru-RU"/>
        </w:rPr>
        <w:t xml:space="preserve"> </w:t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F67626">
        <w:rPr>
          <w:rFonts w:ascii="Arial" w:eastAsia="Times New Roman" w:hAnsi="Arial" w:cs="Arial"/>
          <w:lang w:eastAsia="ru-RU"/>
        </w:rPr>
        <w:t>4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566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50D61"/>
    <w:rsid w:val="000657B3"/>
    <w:rsid w:val="001354F7"/>
    <w:rsid w:val="00152338"/>
    <w:rsid w:val="00172EC9"/>
    <w:rsid w:val="001B1612"/>
    <w:rsid w:val="001D42C1"/>
    <w:rsid w:val="001E476F"/>
    <w:rsid w:val="001E51D7"/>
    <w:rsid w:val="001F24C4"/>
    <w:rsid w:val="00205926"/>
    <w:rsid w:val="00206D1A"/>
    <w:rsid w:val="00244B47"/>
    <w:rsid w:val="002A117E"/>
    <w:rsid w:val="002C5EBE"/>
    <w:rsid w:val="002E7D40"/>
    <w:rsid w:val="002F7BDF"/>
    <w:rsid w:val="003012DA"/>
    <w:rsid w:val="003237F0"/>
    <w:rsid w:val="00356CCE"/>
    <w:rsid w:val="003D6B8F"/>
    <w:rsid w:val="0047379F"/>
    <w:rsid w:val="00485C9D"/>
    <w:rsid w:val="0049479B"/>
    <w:rsid w:val="00497FC1"/>
    <w:rsid w:val="004B4AA7"/>
    <w:rsid w:val="004C0F44"/>
    <w:rsid w:val="004C1C18"/>
    <w:rsid w:val="004D6242"/>
    <w:rsid w:val="004E0418"/>
    <w:rsid w:val="004E4423"/>
    <w:rsid w:val="0055333A"/>
    <w:rsid w:val="005718E7"/>
    <w:rsid w:val="00584162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2160E"/>
    <w:rsid w:val="007705CA"/>
    <w:rsid w:val="007E68CB"/>
    <w:rsid w:val="007F232E"/>
    <w:rsid w:val="007F36DF"/>
    <w:rsid w:val="008B2E45"/>
    <w:rsid w:val="008C24AE"/>
    <w:rsid w:val="00907C32"/>
    <w:rsid w:val="00915975"/>
    <w:rsid w:val="00932253"/>
    <w:rsid w:val="00942E48"/>
    <w:rsid w:val="00951F12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50F2B"/>
    <w:rsid w:val="00B5556E"/>
    <w:rsid w:val="00B873D4"/>
    <w:rsid w:val="00BB57EB"/>
    <w:rsid w:val="00BE1E0B"/>
    <w:rsid w:val="00BF437A"/>
    <w:rsid w:val="00C12D40"/>
    <w:rsid w:val="00C22566"/>
    <w:rsid w:val="00C439CF"/>
    <w:rsid w:val="00C472D2"/>
    <w:rsid w:val="00C90A61"/>
    <w:rsid w:val="00C96272"/>
    <w:rsid w:val="00CB05EA"/>
    <w:rsid w:val="00CF70DB"/>
    <w:rsid w:val="00D31ADF"/>
    <w:rsid w:val="00D45E30"/>
    <w:rsid w:val="00D55CEA"/>
    <w:rsid w:val="00D6246E"/>
    <w:rsid w:val="00DB6937"/>
    <w:rsid w:val="00DF3285"/>
    <w:rsid w:val="00E04DD3"/>
    <w:rsid w:val="00E162BC"/>
    <w:rsid w:val="00E8033F"/>
    <w:rsid w:val="00E81319"/>
    <w:rsid w:val="00EB4C38"/>
    <w:rsid w:val="00ED471E"/>
    <w:rsid w:val="00F67626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cp:lastPrinted>2015-12-10T07:33:00Z</cp:lastPrinted>
  <dcterms:created xsi:type="dcterms:W3CDTF">2015-12-10T07:19:00Z</dcterms:created>
  <dcterms:modified xsi:type="dcterms:W3CDTF">2015-12-10T11:13:00Z</dcterms:modified>
</cp:coreProperties>
</file>